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6A" w:rsidRPr="00622C6A" w:rsidRDefault="00622C6A" w:rsidP="00EF2EFC">
      <w:pPr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6A">
        <w:rPr>
          <w:rFonts w:ascii="Times New Roman" w:hAnsi="Times New Roman" w:cs="Times New Roman"/>
          <w:b/>
          <w:sz w:val="24"/>
          <w:szCs w:val="24"/>
        </w:rPr>
        <w:t>ОСУЩЕСТВЛЕНИ</w:t>
      </w:r>
      <w:r w:rsidR="00EF2EFC">
        <w:rPr>
          <w:rFonts w:ascii="Times New Roman" w:hAnsi="Times New Roman" w:cs="Times New Roman"/>
          <w:b/>
          <w:sz w:val="24"/>
          <w:szCs w:val="24"/>
        </w:rPr>
        <w:t>Е</w:t>
      </w:r>
      <w:r w:rsidRPr="00622C6A">
        <w:rPr>
          <w:rFonts w:ascii="Times New Roman" w:hAnsi="Times New Roman" w:cs="Times New Roman"/>
          <w:b/>
          <w:sz w:val="24"/>
          <w:szCs w:val="24"/>
        </w:rPr>
        <w:t xml:space="preserve"> МУНИЦИПАЛЬНОГО КОНТРОЛЯ</w:t>
      </w:r>
      <w:r w:rsidR="003B1C87">
        <w:rPr>
          <w:rFonts w:ascii="Times New Roman" w:hAnsi="Times New Roman" w:cs="Times New Roman"/>
          <w:b/>
          <w:sz w:val="24"/>
          <w:szCs w:val="24"/>
        </w:rPr>
        <w:t xml:space="preserve"> В 20</w:t>
      </w:r>
      <w:r w:rsidR="006D4C64">
        <w:rPr>
          <w:rFonts w:ascii="Times New Roman" w:hAnsi="Times New Roman" w:cs="Times New Roman"/>
          <w:b/>
          <w:sz w:val="24"/>
          <w:szCs w:val="24"/>
        </w:rPr>
        <w:t>2</w:t>
      </w:r>
      <w:r w:rsidR="0020240B">
        <w:rPr>
          <w:rFonts w:ascii="Times New Roman" w:hAnsi="Times New Roman" w:cs="Times New Roman"/>
          <w:b/>
          <w:sz w:val="24"/>
          <w:szCs w:val="24"/>
        </w:rPr>
        <w:t>4</w:t>
      </w:r>
      <w:r w:rsidR="003B1C8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C048BE" w:rsidRDefault="00EF2EFC" w:rsidP="003B1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Обобщение практики осуществления муниципального контроля </w:t>
      </w:r>
    </w:p>
    <w:p w:rsidR="003B1C87" w:rsidRDefault="00EF2EFC" w:rsidP="003B1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сельского поселения</w:t>
      </w:r>
    </w:p>
    <w:p w:rsidR="00EF2EFC" w:rsidRDefault="006241D6" w:rsidP="003B1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«Село Фоминичи</w:t>
      </w:r>
      <w:r w:rsidR="00EF2EFC">
        <w:rPr>
          <w:rFonts w:ascii="Times New Roman" w:hAnsi="Times New Roman" w:cs="Times New Roman"/>
          <w:b/>
          <w:sz w:val="24"/>
          <w:szCs w:val="24"/>
        </w:rPr>
        <w:t>»</w:t>
      </w:r>
    </w:p>
    <w:p w:rsidR="003B1C87" w:rsidRDefault="003B1C87" w:rsidP="003B1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"/>
        <w:gridCol w:w="2014"/>
        <w:gridCol w:w="2468"/>
        <w:gridCol w:w="2682"/>
        <w:gridCol w:w="76"/>
        <w:gridCol w:w="1772"/>
      </w:tblGrid>
      <w:tr w:rsidR="003B1C87" w:rsidRPr="00622C6A" w:rsidTr="00EF2EFC">
        <w:trPr>
          <w:tblCellSpacing w:w="2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622C6A" w:rsidP="00622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622C6A" w:rsidP="003B1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="00624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3B1C87" w:rsidP="00622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Выявленные </w:t>
            </w:r>
            <w:r w:rsidR="00622C6A"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обязательных требований действующего законодательства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3B1C87" w:rsidP="003B1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Выдано </w:t>
            </w:r>
            <w:r w:rsidR="00622C6A"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предостережений о недопустимости нарушения обязательных требований действующего законодательства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622C6A" w:rsidP="00622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622C6A" w:rsidP="00622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Внеплановые проверки</w:t>
            </w:r>
          </w:p>
        </w:tc>
      </w:tr>
      <w:tr w:rsidR="00C048BE" w:rsidRPr="00622C6A" w:rsidTr="00903AF1">
        <w:trPr>
          <w:tblCellSpacing w:w="2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048BE" w:rsidRPr="00622C6A" w:rsidRDefault="0020240B" w:rsidP="003B1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48BE" w:rsidRDefault="00C048BE" w:rsidP="0090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сфере благоустройства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48BE" w:rsidRPr="00622C6A" w:rsidRDefault="00C048BE" w:rsidP="00622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зафиксированы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48BE" w:rsidRPr="00622C6A" w:rsidRDefault="00C048BE" w:rsidP="00622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выдавали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48BE" w:rsidRPr="00622C6A" w:rsidRDefault="00C048BE" w:rsidP="00622C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48BE" w:rsidRPr="00622C6A" w:rsidRDefault="00C048BE" w:rsidP="00622C6A">
            <w:pPr>
              <w:jc w:val="center"/>
              <w:rPr>
                <w:rFonts w:ascii="Times New Roman" w:hAnsi="Times New Roman" w:cs="Times New Roman"/>
              </w:rPr>
            </w:pPr>
            <w:r w:rsidRPr="00622C6A">
              <w:rPr>
                <w:rFonts w:ascii="Times New Roman" w:hAnsi="Times New Roman" w:cs="Times New Roman"/>
              </w:rPr>
              <w:t>Не проводились в связи с отсутствием оснований</w:t>
            </w:r>
          </w:p>
        </w:tc>
      </w:tr>
    </w:tbl>
    <w:p w:rsidR="00B31B6C" w:rsidRPr="00622C6A" w:rsidRDefault="00B31B6C" w:rsidP="00622C6A">
      <w:pPr>
        <w:rPr>
          <w:rFonts w:ascii="Times New Roman" w:hAnsi="Times New Roman" w:cs="Times New Roman"/>
        </w:rPr>
      </w:pPr>
    </w:p>
    <w:sectPr w:rsidR="00B31B6C" w:rsidRPr="00622C6A" w:rsidSect="00B3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22C6A"/>
    <w:rsid w:val="000372F0"/>
    <w:rsid w:val="0020240B"/>
    <w:rsid w:val="00286856"/>
    <w:rsid w:val="002F4DFD"/>
    <w:rsid w:val="0035489A"/>
    <w:rsid w:val="003B1C87"/>
    <w:rsid w:val="004F3641"/>
    <w:rsid w:val="00622C6A"/>
    <w:rsid w:val="006241D6"/>
    <w:rsid w:val="006536A9"/>
    <w:rsid w:val="006D4C64"/>
    <w:rsid w:val="00903AF1"/>
    <w:rsid w:val="00B31B6C"/>
    <w:rsid w:val="00B40EA2"/>
    <w:rsid w:val="00BB2EBF"/>
    <w:rsid w:val="00C048BE"/>
    <w:rsid w:val="00C3236C"/>
    <w:rsid w:val="00D841E6"/>
    <w:rsid w:val="00DE15BC"/>
    <w:rsid w:val="00E94244"/>
    <w:rsid w:val="00EE4965"/>
    <w:rsid w:val="00EF2EFC"/>
    <w:rsid w:val="00F11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6C"/>
  </w:style>
  <w:style w:type="paragraph" w:styleId="2">
    <w:name w:val="heading 2"/>
    <w:basedOn w:val="a"/>
    <w:link w:val="20"/>
    <w:uiPriority w:val="9"/>
    <w:qFormat/>
    <w:rsid w:val="00622C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2C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2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3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fominichi</cp:lastModifiedBy>
  <cp:revision>23</cp:revision>
  <dcterms:created xsi:type="dcterms:W3CDTF">2020-01-22T11:55:00Z</dcterms:created>
  <dcterms:modified xsi:type="dcterms:W3CDTF">2025-03-04T09:40:00Z</dcterms:modified>
</cp:coreProperties>
</file>